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A791" w14:textId="14EA20E9" w:rsidR="00CD7210" w:rsidRPr="00A7065A" w:rsidRDefault="009E23CB" w:rsidP="00A7065A">
      <w:pPr>
        <w:jc w:val="center"/>
        <w:rPr>
          <w:rFonts w:ascii="Sofia Pro Light" w:hAnsi="Sofia Pro Light" w:cs="Arial"/>
        </w:rPr>
      </w:pPr>
      <w:r>
        <w:rPr>
          <w:rFonts w:ascii="Sofia Pro Light" w:hAnsi="Sofia Pro Light" w:cs="Arial"/>
          <w:b/>
          <w:bCs/>
        </w:rPr>
        <w:t>Job Description</w:t>
      </w:r>
    </w:p>
    <w:p w14:paraId="03FAFFA8" w14:textId="4F2E7C9D" w:rsidR="00CD7210" w:rsidRPr="00A7065A" w:rsidRDefault="00CD7210" w:rsidP="00FA7349">
      <w:pPr>
        <w:spacing w:after="0" w:line="240" w:lineRule="auto"/>
        <w:textAlignment w:val="baseline"/>
        <w:rPr>
          <w:rFonts w:ascii="Sofia Pro Light" w:hAnsi="Sofia Pro Light" w:cs="Arial"/>
          <w:sz w:val="20"/>
          <w:szCs w:val="20"/>
        </w:rPr>
      </w:pPr>
    </w:p>
    <w:p w14:paraId="456F6FCC" w14:textId="22B18A03" w:rsidR="00CD7210" w:rsidRPr="00A7065A" w:rsidRDefault="00CD7210" w:rsidP="00FA7349">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Post</w:t>
      </w:r>
      <w:r w:rsidRPr="00A7065A">
        <w:rPr>
          <w:rFonts w:ascii="Sofia Pro Light" w:hAnsi="Sofia Pro Light" w:cs="Arial"/>
          <w:sz w:val="20"/>
          <w:szCs w:val="20"/>
        </w:rPr>
        <w:t xml:space="preserve">: </w:t>
      </w:r>
      <w:r w:rsidR="008436CF">
        <w:rPr>
          <w:rFonts w:ascii="Sofia Pro Light" w:hAnsi="Sofia Pro Light" w:cs="Arial"/>
          <w:sz w:val="20"/>
          <w:szCs w:val="20"/>
        </w:rPr>
        <w:t>Assistant Sustainability Consultant</w:t>
      </w:r>
    </w:p>
    <w:p w14:paraId="35889370" w14:textId="7276BA0B" w:rsidR="00CD7210" w:rsidRPr="00A7065A" w:rsidRDefault="00CD7210" w:rsidP="00FA7349">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Grade:</w:t>
      </w:r>
      <w:r w:rsidR="00A7065A" w:rsidRPr="00A7065A">
        <w:rPr>
          <w:rFonts w:ascii="Sofia Pro Light" w:hAnsi="Sofia Pro Light" w:cs="Arial"/>
          <w:sz w:val="20"/>
          <w:szCs w:val="20"/>
        </w:rPr>
        <w:t xml:space="preserve"> </w:t>
      </w:r>
      <w:r w:rsidR="008436CF">
        <w:rPr>
          <w:rFonts w:ascii="Sofia Pro Light" w:hAnsi="Sofia Pro Light" w:cs="Arial"/>
          <w:sz w:val="20"/>
          <w:szCs w:val="20"/>
        </w:rPr>
        <w:t>Consultant</w:t>
      </w:r>
    </w:p>
    <w:p w14:paraId="6866A700" w14:textId="5461CC76" w:rsidR="00D02F22" w:rsidRPr="00A7065A" w:rsidRDefault="00CD7210" w:rsidP="00D02F22">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Role:</w:t>
      </w:r>
      <w:r w:rsidRPr="00A7065A">
        <w:rPr>
          <w:rFonts w:ascii="Sofia Pro Light" w:hAnsi="Sofia Pro Light" w:cs="Arial"/>
          <w:sz w:val="20"/>
          <w:szCs w:val="20"/>
        </w:rPr>
        <w:t xml:space="preserve"> To achieve exceptional standards in the delivery </w:t>
      </w:r>
      <w:r w:rsidR="008436CF">
        <w:rPr>
          <w:rFonts w:ascii="Sofia Pro Light" w:hAnsi="Sofia Pro Light" w:cs="Arial"/>
          <w:sz w:val="20"/>
          <w:szCs w:val="20"/>
        </w:rPr>
        <w:t xml:space="preserve">of </w:t>
      </w:r>
      <w:r w:rsidR="00A7065A" w:rsidRPr="00A7065A">
        <w:rPr>
          <w:rFonts w:ascii="Sofia Pro Light" w:hAnsi="Sofia Pro Light" w:cs="Arial"/>
          <w:sz w:val="20"/>
          <w:szCs w:val="20"/>
        </w:rPr>
        <w:t xml:space="preserve">sustainability services </w:t>
      </w:r>
      <w:r w:rsidRPr="00A7065A">
        <w:rPr>
          <w:rFonts w:ascii="Sofia Pro Light" w:hAnsi="Sofia Pro Light" w:cs="Arial"/>
          <w:sz w:val="20"/>
          <w:szCs w:val="20"/>
        </w:rPr>
        <w:t xml:space="preserve">to our clients </w:t>
      </w:r>
    </w:p>
    <w:p w14:paraId="5E55ED03" w14:textId="77777777" w:rsidR="00D02F22" w:rsidRPr="00A7065A" w:rsidRDefault="00D02F22" w:rsidP="00D02F22">
      <w:pPr>
        <w:spacing w:after="0" w:line="240" w:lineRule="auto"/>
        <w:textAlignment w:val="baseline"/>
        <w:rPr>
          <w:rFonts w:ascii="Sofia Pro Light" w:hAnsi="Sofia Pro Light" w:cs="Arial"/>
          <w:sz w:val="20"/>
          <w:szCs w:val="20"/>
        </w:rPr>
      </w:pPr>
    </w:p>
    <w:p w14:paraId="3259791F" w14:textId="21726D6D" w:rsidR="00D02F22" w:rsidRPr="00A7065A" w:rsidRDefault="00D02F22" w:rsidP="009E23CB">
      <w:pPr>
        <w:jc w:val="center"/>
        <w:rPr>
          <w:rFonts w:ascii="Sofia Pro Light" w:hAnsi="Sofia Pro Light" w:cs="Arial"/>
          <w:b/>
          <w:bCs/>
          <w:sz w:val="20"/>
          <w:szCs w:val="20"/>
        </w:rPr>
      </w:pPr>
      <w:r w:rsidRPr="00A7065A">
        <w:rPr>
          <w:rFonts w:ascii="Sofia Pro Light" w:hAnsi="Sofia Pro Light" w:cs="Arial"/>
          <w:b/>
          <w:bCs/>
          <w:sz w:val="20"/>
          <w:szCs w:val="20"/>
        </w:rPr>
        <w:t>Qualifications and Experience</w:t>
      </w:r>
    </w:p>
    <w:p w14:paraId="2D8878BF" w14:textId="77777777" w:rsidR="00D02F22" w:rsidRPr="00A7065A" w:rsidRDefault="00D02F22" w:rsidP="00D02F22">
      <w:pPr>
        <w:rPr>
          <w:rFonts w:ascii="Sofia Pro Light" w:hAnsi="Sofia Pro Light" w:cs="Arial"/>
          <w:b/>
          <w:bCs/>
          <w:sz w:val="20"/>
          <w:szCs w:val="20"/>
        </w:rPr>
      </w:pPr>
      <w:r w:rsidRPr="00A7065A">
        <w:rPr>
          <w:rFonts w:ascii="Sofia Pro Light" w:hAnsi="Sofia Pro Light" w:cs="Arial"/>
          <w:b/>
          <w:bCs/>
          <w:sz w:val="20"/>
          <w:szCs w:val="20"/>
        </w:rPr>
        <w:t xml:space="preserve">Minimum </w:t>
      </w:r>
    </w:p>
    <w:p w14:paraId="7D33832B" w14:textId="77777777" w:rsidR="008436CF" w:rsidRDefault="008436CF" w:rsidP="008436CF">
      <w:pPr>
        <w:pStyle w:val="ListParagraph"/>
        <w:numPr>
          <w:ilvl w:val="0"/>
          <w:numId w:val="3"/>
        </w:numPr>
        <w:rPr>
          <w:rFonts w:ascii="Sofia Pro Light" w:hAnsi="Sofia Pro Light" w:cs="Arial"/>
          <w:sz w:val="20"/>
          <w:szCs w:val="20"/>
        </w:rPr>
      </w:pPr>
      <w:r>
        <w:rPr>
          <w:rFonts w:ascii="Sofia Pro Light" w:hAnsi="Sofia Pro Light" w:cs="Arial"/>
          <w:sz w:val="20"/>
          <w:szCs w:val="20"/>
        </w:rPr>
        <w:t>2</w:t>
      </w:r>
      <w:r w:rsidR="00D02F22" w:rsidRPr="00A7065A">
        <w:rPr>
          <w:rFonts w:ascii="Sofia Pro Light" w:hAnsi="Sofia Pro Light" w:cs="Arial"/>
          <w:sz w:val="20"/>
          <w:szCs w:val="20"/>
        </w:rPr>
        <w:t xml:space="preserve">+ years’ experience currently holding </w:t>
      </w:r>
      <w:r>
        <w:rPr>
          <w:rFonts w:ascii="Sofia Pro Light" w:hAnsi="Sofia Pro Light" w:cs="Arial"/>
          <w:sz w:val="20"/>
          <w:szCs w:val="20"/>
        </w:rPr>
        <w:t>at least an assistant or graduate grade position</w:t>
      </w:r>
    </w:p>
    <w:p w14:paraId="632EBACC" w14:textId="3289E330" w:rsidR="008436CF" w:rsidRDefault="008436CF" w:rsidP="008436CF">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Demonstrable experience within the construction sector delivering sustainability services to clients </w:t>
      </w:r>
    </w:p>
    <w:p w14:paraId="6A02499B" w14:textId="42BE136C" w:rsidR="008436CF" w:rsidRDefault="008436CF" w:rsidP="008436CF">
      <w:pPr>
        <w:pStyle w:val="ListParagraph"/>
        <w:numPr>
          <w:ilvl w:val="0"/>
          <w:numId w:val="3"/>
        </w:numPr>
        <w:rPr>
          <w:rFonts w:ascii="Sofia Pro Light" w:hAnsi="Sofia Pro Light" w:cs="Arial"/>
          <w:sz w:val="20"/>
          <w:szCs w:val="20"/>
        </w:rPr>
      </w:pPr>
      <w:r>
        <w:rPr>
          <w:rFonts w:ascii="Sofia Pro Light" w:hAnsi="Sofia Pro Light" w:cs="Arial"/>
          <w:sz w:val="20"/>
          <w:szCs w:val="20"/>
        </w:rPr>
        <w:t>Minimum requirements include accredited energy assessor and a sound knowledge of sustainable assessment methodologies such as BREEAM</w:t>
      </w:r>
    </w:p>
    <w:p w14:paraId="10FBF34C" w14:textId="3A42AF48" w:rsidR="008436CF" w:rsidRDefault="008436CF" w:rsidP="008436CF">
      <w:pPr>
        <w:pStyle w:val="ListParagraph"/>
        <w:numPr>
          <w:ilvl w:val="0"/>
          <w:numId w:val="3"/>
        </w:numPr>
        <w:rPr>
          <w:rFonts w:ascii="Sofia Pro Light" w:hAnsi="Sofia Pro Light" w:cs="Arial"/>
          <w:sz w:val="20"/>
          <w:szCs w:val="20"/>
        </w:rPr>
      </w:pPr>
      <w:r>
        <w:rPr>
          <w:rFonts w:ascii="Sofia Pro Light" w:hAnsi="Sofia Pro Light" w:cs="Arial"/>
          <w:sz w:val="20"/>
          <w:szCs w:val="20"/>
        </w:rPr>
        <w:t>Strong communication and client facing skills</w:t>
      </w:r>
    </w:p>
    <w:p w14:paraId="0470A807" w14:textId="66CC9E14" w:rsidR="008436CF" w:rsidRDefault="008436CF" w:rsidP="008436CF">
      <w:pPr>
        <w:pStyle w:val="ListParagraph"/>
        <w:numPr>
          <w:ilvl w:val="0"/>
          <w:numId w:val="3"/>
        </w:numPr>
        <w:rPr>
          <w:rFonts w:ascii="Sofia Pro Light" w:hAnsi="Sofia Pro Light" w:cs="Arial"/>
          <w:sz w:val="20"/>
          <w:szCs w:val="20"/>
        </w:rPr>
      </w:pPr>
      <w:r>
        <w:rPr>
          <w:rFonts w:ascii="Sofia Pro Light" w:hAnsi="Sofia Pro Light" w:cs="Arial"/>
          <w:sz w:val="20"/>
          <w:szCs w:val="20"/>
        </w:rPr>
        <w:t>Working towards membership with a relevant professional body</w:t>
      </w:r>
    </w:p>
    <w:p w14:paraId="190C5495" w14:textId="77777777" w:rsidR="008436CF" w:rsidRDefault="00D02F22" w:rsidP="008436CF">
      <w:pPr>
        <w:rPr>
          <w:rFonts w:ascii="Sofia Pro Light" w:hAnsi="Sofia Pro Light" w:cs="Arial"/>
          <w:sz w:val="20"/>
          <w:szCs w:val="20"/>
        </w:rPr>
      </w:pPr>
      <w:r w:rsidRPr="00A7065A">
        <w:rPr>
          <w:rFonts w:ascii="Sofia Pro Light" w:hAnsi="Sofia Pro Light" w:cs="Arial"/>
          <w:b/>
          <w:bCs/>
          <w:sz w:val="20"/>
          <w:szCs w:val="20"/>
        </w:rPr>
        <w:t>Desirable</w:t>
      </w:r>
    </w:p>
    <w:p w14:paraId="2F866B04" w14:textId="2FFAF218" w:rsidR="00D02F22" w:rsidRDefault="00D02F22" w:rsidP="008436CF">
      <w:pPr>
        <w:pStyle w:val="ListParagraph"/>
        <w:numPr>
          <w:ilvl w:val="0"/>
          <w:numId w:val="3"/>
        </w:numPr>
        <w:rPr>
          <w:rFonts w:ascii="Sofia Pro Light" w:hAnsi="Sofia Pro Light" w:cs="Arial"/>
          <w:b/>
          <w:bCs/>
          <w:sz w:val="20"/>
          <w:szCs w:val="20"/>
        </w:rPr>
      </w:pPr>
      <w:r w:rsidRPr="008436CF">
        <w:rPr>
          <w:rFonts w:ascii="Sofia Pro Light" w:hAnsi="Sofia Pro Light" w:cs="Arial"/>
          <w:sz w:val="20"/>
          <w:szCs w:val="20"/>
        </w:rPr>
        <w:t xml:space="preserve">Experience with whole building life cycle assessments using carbon accounting and life cycle assessment tools OneClick LCA and/or </w:t>
      </w:r>
      <w:proofErr w:type="spellStart"/>
      <w:r w:rsidRPr="008436CF">
        <w:rPr>
          <w:rFonts w:ascii="Sofia Pro Light" w:hAnsi="Sofia Pro Light" w:cs="Arial"/>
          <w:sz w:val="20"/>
          <w:szCs w:val="20"/>
        </w:rPr>
        <w:t>eTools</w:t>
      </w:r>
      <w:proofErr w:type="spellEnd"/>
    </w:p>
    <w:p w14:paraId="49265AAF" w14:textId="472DCA7E" w:rsidR="008436CF" w:rsidRPr="008436CF" w:rsidRDefault="008436CF" w:rsidP="008436CF">
      <w:pPr>
        <w:pStyle w:val="ListParagraph"/>
        <w:numPr>
          <w:ilvl w:val="0"/>
          <w:numId w:val="3"/>
        </w:numPr>
        <w:rPr>
          <w:rFonts w:ascii="Sofia Pro Light" w:hAnsi="Sofia Pro Light" w:cs="Arial"/>
          <w:sz w:val="20"/>
          <w:szCs w:val="20"/>
        </w:rPr>
      </w:pPr>
      <w:r w:rsidRPr="008436CF">
        <w:rPr>
          <w:rFonts w:ascii="Sofia Pro Light" w:hAnsi="Sofia Pro Light" w:cs="Arial"/>
          <w:sz w:val="20"/>
          <w:szCs w:val="20"/>
        </w:rPr>
        <w:t xml:space="preserve">Completion of net zero strategies </w:t>
      </w:r>
    </w:p>
    <w:p w14:paraId="66EE8B1E" w14:textId="6BF6FFB2" w:rsidR="00A7065A" w:rsidRPr="00A7065A" w:rsidRDefault="00D02F22" w:rsidP="00A7065A">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A science, engineering, or building-related degree; a building sustainability/energy related MSc </w:t>
      </w:r>
    </w:p>
    <w:p w14:paraId="70AE43A9" w14:textId="77777777" w:rsidR="00D02F22" w:rsidRPr="00A7065A" w:rsidRDefault="00D02F22" w:rsidP="00FA7349">
      <w:pPr>
        <w:spacing w:after="0" w:line="240" w:lineRule="auto"/>
        <w:textAlignment w:val="baseline"/>
        <w:rPr>
          <w:rFonts w:ascii="Sofia Pro Light" w:hAnsi="Sofia Pro Light" w:cs="Arial"/>
          <w:b/>
          <w:bCs/>
          <w:sz w:val="20"/>
          <w:szCs w:val="20"/>
        </w:rPr>
      </w:pPr>
    </w:p>
    <w:p w14:paraId="055FCB04" w14:textId="77777777" w:rsidR="009E23CB" w:rsidRPr="009E23CB" w:rsidRDefault="009E23CB" w:rsidP="009E23CB">
      <w:pPr>
        <w:autoSpaceDE w:val="0"/>
        <w:autoSpaceDN w:val="0"/>
        <w:adjustRightInd w:val="0"/>
        <w:spacing w:after="0" w:line="240" w:lineRule="auto"/>
        <w:rPr>
          <w:rFonts w:ascii="Sofia Pro Light" w:hAnsi="Sofia Pro Light" w:cs="Arial"/>
          <w:b/>
          <w:bCs/>
          <w:sz w:val="20"/>
          <w:szCs w:val="20"/>
        </w:rPr>
      </w:pPr>
      <w:r w:rsidRPr="009E23CB">
        <w:rPr>
          <w:rFonts w:ascii="Sofia Pro Light" w:hAnsi="Sofia Pro Light" w:cs="Arial"/>
          <w:b/>
          <w:bCs/>
          <w:sz w:val="20"/>
          <w:szCs w:val="20"/>
        </w:rPr>
        <w:t xml:space="preserve">Key Attributes </w:t>
      </w:r>
    </w:p>
    <w:p w14:paraId="46FBFC1E"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Forward thinking who takes initiative and is up for a challenge</w:t>
      </w:r>
    </w:p>
    <w:p w14:paraId="4C03F66C"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Strives to be exceptional in everything you do </w:t>
      </w:r>
    </w:p>
    <w:p w14:paraId="4F1159CF"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Maintains performance levels under pressure </w:t>
      </w:r>
    </w:p>
    <w:p w14:paraId="67AF4C76"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Self-motivated, has a positive outlook and attitude </w:t>
      </w:r>
    </w:p>
    <w:p w14:paraId="4B154B25"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Builds good relationships through trust, </w:t>
      </w:r>
      <w:proofErr w:type="gramStart"/>
      <w:r w:rsidRPr="009E23CB">
        <w:rPr>
          <w:rFonts w:ascii="Sofia Pro Light" w:hAnsi="Sofia Pro Light" w:cs="Arial"/>
          <w:sz w:val="20"/>
          <w:szCs w:val="20"/>
        </w:rPr>
        <w:t>integrity</w:t>
      </w:r>
      <w:proofErr w:type="gramEnd"/>
      <w:r w:rsidRPr="009E23CB">
        <w:rPr>
          <w:rFonts w:ascii="Sofia Pro Light" w:hAnsi="Sofia Pro Light" w:cs="Arial"/>
          <w:sz w:val="20"/>
          <w:szCs w:val="20"/>
        </w:rPr>
        <w:t xml:space="preserve"> and honesty </w:t>
      </w:r>
    </w:p>
    <w:p w14:paraId="0AF0A316"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Communicates clearly using appropriate methods </w:t>
      </w:r>
    </w:p>
    <w:p w14:paraId="4CAD31E6"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Develops themselves </w:t>
      </w:r>
    </w:p>
    <w:p w14:paraId="2B601328"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Strong attention to detail</w:t>
      </w:r>
    </w:p>
    <w:p w14:paraId="1FCBADC4"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 xml:space="preserve">Creative problem solving </w:t>
      </w:r>
    </w:p>
    <w:p w14:paraId="63D5EF93" w14:textId="77777777" w:rsidR="009E23CB" w:rsidRPr="009E23CB" w:rsidRDefault="009E23CB" w:rsidP="009E23CB">
      <w:pPr>
        <w:numPr>
          <w:ilvl w:val="0"/>
          <w:numId w:val="3"/>
        </w:numPr>
        <w:autoSpaceDE w:val="0"/>
        <w:autoSpaceDN w:val="0"/>
        <w:adjustRightInd w:val="0"/>
        <w:spacing w:after="0" w:line="240" w:lineRule="auto"/>
        <w:contextualSpacing/>
        <w:rPr>
          <w:rFonts w:ascii="Sofia Pro Light" w:hAnsi="Sofia Pro Light" w:cs="Arial"/>
          <w:sz w:val="20"/>
          <w:szCs w:val="20"/>
        </w:rPr>
      </w:pPr>
      <w:r w:rsidRPr="009E23CB">
        <w:rPr>
          <w:rFonts w:ascii="Sofia Pro Light" w:hAnsi="Sofia Pro Light" w:cs="Arial"/>
          <w:sz w:val="20"/>
          <w:szCs w:val="20"/>
        </w:rPr>
        <w:t>Owns it, takes responsibility and is accountable</w:t>
      </w:r>
    </w:p>
    <w:p w14:paraId="568D46BD" w14:textId="77777777" w:rsidR="009E23CB" w:rsidRDefault="009E23CB" w:rsidP="00FA7349">
      <w:pPr>
        <w:spacing w:after="0" w:line="240" w:lineRule="auto"/>
        <w:textAlignment w:val="baseline"/>
        <w:rPr>
          <w:rFonts w:ascii="Sofia Pro Light" w:hAnsi="Sofia Pro Light" w:cs="Arial"/>
          <w:b/>
          <w:bCs/>
          <w:sz w:val="20"/>
          <w:szCs w:val="20"/>
        </w:rPr>
      </w:pPr>
    </w:p>
    <w:p w14:paraId="1489CBE5" w14:textId="77777777" w:rsidR="009E23CB" w:rsidRDefault="009E23CB" w:rsidP="00FA7349">
      <w:pPr>
        <w:spacing w:after="0" w:line="240" w:lineRule="auto"/>
        <w:textAlignment w:val="baseline"/>
        <w:rPr>
          <w:rFonts w:ascii="Sofia Pro Light" w:hAnsi="Sofia Pro Light" w:cs="Arial"/>
          <w:b/>
          <w:bCs/>
          <w:sz w:val="20"/>
          <w:szCs w:val="20"/>
        </w:rPr>
      </w:pPr>
    </w:p>
    <w:p w14:paraId="5259F7B8" w14:textId="7126155F" w:rsidR="00CD7210" w:rsidRPr="00A7065A" w:rsidRDefault="00CD7210" w:rsidP="009E23CB">
      <w:pPr>
        <w:spacing w:after="0" w:line="240" w:lineRule="auto"/>
        <w:jc w:val="center"/>
        <w:textAlignment w:val="baseline"/>
        <w:rPr>
          <w:rFonts w:ascii="Sofia Pro Light" w:hAnsi="Sofia Pro Light" w:cs="Arial"/>
          <w:b/>
          <w:bCs/>
          <w:sz w:val="20"/>
          <w:szCs w:val="20"/>
        </w:rPr>
      </w:pPr>
      <w:r w:rsidRPr="00A7065A">
        <w:rPr>
          <w:rFonts w:ascii="Sofia Pro Light" w:hAnsi="Sofia Pro Light" w:cs="Arial"/>
          <w:b/>
          <w:bCs/>
          <w:sz w:val="20"/>
          <w:szCs w:val="20"/>
        </w:rPr>
        <w:t>R</w:t>
      </w:r>
      <w:r w:rsidR="009E23CB">
        <w:rPr>
          <w:rFonts w:ascii="Sofia Pro Light" w:hAnsi="Sofia Pro Light" w:cs="Arial"/>
          <w:b/>
          <w:bCs/>
          <w:sz w:val="20"/>
          <w:szCs w:val="20"/>
        </w:rPr>
        <w:t>oles and Responsibilities</w:t>
      </w:r>
    </w:p>
    <w:p w14:paraId="6A44CCE6" w14:textId="265C4E7E" w:rsidR="00CD7210" w:rsidRPr="00A7065A" w:rsidRDefault="00CD7210" w:rsidP="00FA7349">
      <w:pPr>
        <w:spacing w:after="0" w:line="240" w:lineRule="auto"/>
        <w:textAlignment w:val="baseline"/>
        <w:rPr>
          <w:rFonts w:ascii="Sofia Pro Light" w:hAnsi="Sofia Pro Light" w:cs="Arial"/>
          <w:b/>
          <w:bCs/>
          <w:sz w:val="20"/>
          <w:szCs w:val="20"/>
        </w:rPr>
      </w:pPr>
      <w:r w:rsidRPr="00A7065A">
        <w:rPr>
          <w:rFonts w:ascii="Sofia Pro Light" w:hAnsi="Sofia Pro Light" w:cs="Arial"/>
          <w:b/>
          <w:bCs/>
          <w:sz w:val="20"/>
          <w:szCs w:val="20"/>
        </w:rPr>
        <w:t xml:space="preserve">General Core Responsibilities </w:t>
      </w:r>
    </w:p>
    <w:p w14:paraId="34363E0D" w14:textId="2DEA0E07" w:rsidR="00CD7210" w:rsidRPr="008436CF" w:rsidRDefault="00CD7210" w:rsidP="008436CF">
      <w:pPr>
        <w:spacing w:after="0" w:line="240" w:lineRule="auto"/>
        <w:textAlignment w:val="baseline"/>
        <w:rPr>
          <w:rFonts w:ascii="Sofia Pro Light" w:hAnsi="Sofia Pro Light" w:cs="Arial"/>
          <w:sz w:val="20"/>
          <w:szCs w:val="20"/>
        </w:rPr>
      </w:pPr>
    </w:p>
    <w:p w14:paraId="38D5375D" w14:textId="66B9C393" w:rsidR="00C04BC3" w:rsidRPr="00A7065A" w:rsidRDefault="00C04BC3"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Support the sustainability director to achieve and exceed income and performance targets</w:t>
      </w:r>
    </w:p>
    <w:p w14:paraId="2BCAF2D0" w14:textId="02080A70"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Actively participate in the delivery of CPD </w:t>
      </w:r>
    </w:p>
    <w:p w14:paraId="092E22FB" w14:textId="06C1E682" w:rsidR="00CD7210" w:rsidRPr="008436CF" w:rsidRDefault="00CD7210" w:rsidP="008436CF">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Promote and embody the Coreus projects group values </w:t>
      </w:r>
    </w:p>
    <w:p w14:paraId="59AA84EE" w14:textId="6C9EA0BF"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Be an enthusiastic contributor and bring new ideas for process efficiency in the delivery of sustainability services </w:t>
      </w:r>
    </w:p>
    <w:p w14:paraId="1C89AD4F" w14:textId="78856E3D" w:rsidR="00CD7210" w:rsidRPr="00A7065A" w:rsidRDefault="008436CF" w:rsidP="00CD7210">
      <w:pPr>
        <w:pStyle w:val="ListParagraph"/>
        <w:numPr>
          <w:ilvl w:val="0"/>
          <w:numId w:val="3"/>
        </w:numPr>
        <w:spacing w:after="0" w:line="240" w:lineRule="auto"/>
        <w:textAlignment w:val="baseline"/>
        <w:rPr>
          <w:rFonts w:ascii="Sofia Pro Light" w:hAnsi="Sofia Pro Light" w:cs="Arial"/>
          <w:sz w:val="20"/>
          <w:szCs w:val="20"/>
        </w:rPr>
      </w:pPr>
      <w:r>
        <w:rPr>
          <w:rFonts w:ascii="Sofia Pro Light" w:hAnsi="Sofia Pro Light" w:cs="Arial"/>
          <w:sz w:val="20"/>
          <w:szCs w:val="20"/>
        </w:rPr>
        <w:t xml:space="preserve">Be open minded to learning and </w:t>
      </w:r>
      <w:r w:rsidR="00CD7210" w:rsidRPr="00A7065A">
        <w:rPr>
          <w:rFonts w:ascii="Sofia Pro Light" w:hAnsi="Sofia Pro Light" w:cs="Arial"/>
          <w:sz w:val="20"/>
          <w:szCs w:val="20"/>
        </w:rPr>
        <w:t>actively pursue your own professional development</w:t>
      </w:r>
    </w:p>
    <w:p w14:paraId="409B1045" w14:textId="77777777" w:rsidR="00CD7210" w:rsidRPr="00A7065A" w:rsidRDefault="00CD7210" w:rsidP="00CD7210">
      <w:pPr>
        <w:pStyle w:val="ListParagraph"/>
        <w:spacing w:after="0" w:line="240" w:lineRule="auto"/>
        <w:textAlignment w:val="baseline"/>
        <w:rPr>
          <w:rFonts w:ascii="Sofia Pro Light" w:hAnsi="Sofia Pro Light" w:cs="Arial"/>
          <w:sz w:val="20"/>
          <w:szCs w:val="20"/>
        </w:rPr>
      </w:pPr>
    </w:p>
    <w:p w14:paraId="1DF2CFDF" w14:textId="17CBFF09" w:rsidR="00EF12F8" w:rsidRPr="00A7065A" w:rsidRDefault="00CD7210">
      <w:pPr>
        <w:rPr>
          <w:rFonts w:ascii="Sofia Pro Light" w:hAnsi="Sofia Pro Light" w:cs="Arial"/>
          <w:b/>
          <w:bCs/>
          <w:sz w:val="20"/>
          <w:szCs w:val="20"/>
        </w:rPr>
      </w:pPr>
      <w:r w:rsidRPr="00A7065A">
        <w:rPr>
          <w:rFonts w:ascii="Sofia Pro Light" w:hAnsi="Sofia Pro Light" w:cs="Arial"/>
          <w:b/>
          <w:bCs/>
          <w:sz w:val="20"/>
          <w:szCs w:val="20"/>
        </w:rPr>
        <w:t xml:space="preserve">Business Development </w:t>
      </w:r>
    </w:p>
    <w:p w14:paraId="1022CACA" w14:textId="1FC4C20D" w:rsidR="00CD7210"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Ensure all opportunities to cross sell services across the whole group is capture</w:t>
      </w:r>
      <w:r w:rsidR="00C04BC3" w:rsidRPr="00A7065A">
        <w:rPr>
          <w:rFonts w:ascii="Sofia Pro Light" w:hAnsi="Sofia Pro Light" w:cs="Arial"/>
          <w:sz w:val="20"/>
          <w:szCs w:val="20"/>
        </w:rPr>
        <w:t>d</w:t>
      </w:r>
    </w:p>
    <w:p w14:paraId="5A553DF2" w14:textId="71629A45" w:rsidR="00D4299B" w:rsidRPr="00D4299B" w:rsidRDefault="00D4299B" w:rsidP="00D4299B">
      <w:pPr>
        <w:pStyle w:val="ListParagraph"/>
        <w:numPr>
          <w:ilvl w:val="0"/>
          <w:numId w:val="3"/>
        </w:numPr>
        <w:rPr>
          <w:rFonts w:ascii="Sofia Pro Light" w:hAnsi="Sofia Pro Light" w:cs="Arial"/>
          <w:sz w:val="20"/>
          <w:szCs w:val="20"/>
        </w:rPr>
      </w:pPr>
      <w:r w:rsidRPr="00D4299B">
        <w:rPr>
          <w:rFonts w:ascii="Sofia Pro Light" w:hAnsi="Sofia Pro Light" w:cs="Arial"/>
          <w:sz w:val="20"/>
          <w:szCs w:val="20"/>
        </w:rPr>
        <w:t>Support the preparation of bids and undertake assigned bid writing tasks.</w:t>
      </w:r>
    </w:p>
    <w:p w14:paraId="4FE689AF" w14:textId="3B2ADE06" w:rsidR="00D02F22" w:rsidRPr="00A7065A" w:rsidRDefault="00D02F22"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Build positive relationships with clients and consultants on your assigned projects</w:t>
      </w:r>
    </w:p>
    <w:p w14:paraId="7ED69555" w14:textId="63EEB8DE"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Attend networking events and </w:t>
      </w:r>
      <w:r w:rsidR="00D4299B">
        <w:rPr>
          <w:rFonts w:ascii="Sofia Pro Light" w:hAnsi="Sofia Pro Light" w:cs="Arial"/>
          <w:sz w:val="20"/>
          <w:szCs w:val="20"/>
        </w:rPr>
        <w:t>actively promote Coreus and yourself</w:t>
      </w:r>
    </w:p>
    <w:p w14:paraId="1A6BD779" w14:textId="01EDCDFA"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lastRenderedPageBreak/>
        <w:t>Support the Coreus Marketing team in the delivery of content for the website and social media channels as require</w:t>
      </w:r>
      <w:r w:rsidR="00D02F22" w:rsidRPr="00A7065A">
        <w:rPr>
          <w:rFonts w:ascii="Sofia Pro Light" w:hAnsi="Sofia Pro Light" w:cs="Arial"/>
          <w:sz w:val="20"/>
          <w:szCs w:val="20"/>
        </w:rPr>
        <w:t>d to actively promote Coreus and yourself</w:t>
      </w:r>
    </w:p>
    <w:p w14:paraId="57F05087" w14:textId="5CB31E24" w:rsidR="00CD7210" w:rsidRPr="00D4299B" w:rsidRDefault="00CD7210" w:rsidP="00D4299B">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Manage client relationships of designated clients </w:t>
      </w:r>
    </w:p>
    <w:p w14:paraId="66FBDF96" w14:textId="4BACCFF3" w:rsidR="00CD7210" w:rsidRPr="00A7065A" w:rsidRDefault="00C04BC3" w:rsidP="00C04BC3">
      <w:pPr>
        <w:ind w:left="360"/>
        <w:rPr>
          <w:rFonts w:ascii="Sofia Pro Light" w:hAnsi="Sofia Pro Light" w:cs="Arial"/>
          <w:b/>
          <w:bCs/>
          <w:sz w:val="20"/>
          <w:szCs w:val="20"/>
        </w:rPr>
      </w:pPr>
      <w:r w:rsidRPr="00A7065A">
        <w:rPr>
          <w:rFonts w:ascii="Sofia Pro Light" w:hAnsi="Sofia Pro Light" w:cs="Arial"/>
          <w:b/>
          <w:bCs/>
          <w:sz w:val="20"/>
          <w:szCs w:val="20"/>
        </w:rPr>
        <w:t xml:space="preserve">Project Delivery </w:t>
      </w:r>
    </w:p>
    <w:p w14:paraId="746D1F0D" w14:textId="00322DF2" w:rsidR="00D4299B" w:rsidRDefault="00D4299B" w:rsidP="00C04BC3">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Ensure that all tasks assigned and undertaken are delivered in line with quality process and procedures </w:t>
      </w:r>
    </w:p>
    <w:p w14:paraId="20195051" w14:textId="1557E671" w:rsidR="00D4299B" w:rsidRDefault="00D4299B" w:rsidP="00C04BC3">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Undertake all duties in a timely fashion and to the highest standard </w:t>
      </w:r>
    </w:p>
    <w:p w14:paraId="68303A7D" w14:textId="503ABEDE" w:rsidR="00D4299B" w:rsidRDefault="00D4299B" w:rsidP="00C04BC3">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Assist in the delivery of all sustainability services including but not limited to carbon and energy assessments, net zero strategies, sustainable assessment methodologies (BREEAM, SKA, DREAM, HQM etc.) The necessary support, mentoring and training will be provided as required for areas less familiar to aid in your professional development and the </w:t>
      </w:r>
      <w:r w:rsidR="009E23CB">
        <w:rPr>
          <w:rFonts w:ascii="Sofia Pro Light" w:hAnsi="Sofia Pro Light" w:cs="Arial"/>
          <w:sz w:val="20"/>
          <w:szCs w:val="20"/>
        </w:rPr>
        <w:t>company’s</w:t>
      </w:r>
      <w:r>
        <w:rPr>
          <w:rFonts w:ascii="Sofia Pro Light" w:hAnsi="Sofia Pro Light" w:cs="Arial"/>
          <w:sz w:val="20"/>
          <w:szCs w:val="20"/>
        </w:rPr>
        <w:t xml:space="preserve"> ability to deliver a broad range of services to our client base. </w:t>
      </w:r>
    </w:p>
    <w:p w14:paraId="3FEFCFE1" w14:textId="6AFE7D66" w:rsidR="00D4299B" w:rsidRDefault="00D4299B" w:rsidP="00C04BC3">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Undertake energy modelling and reporting and support the </w:t>
      </w:r>
      <w:r w:rsidR="009E23CB">
        <w:rPr>
          <w:rFonts w:ascii="Sofia Pro Light" w:hAnsi="Sofia Pro Light" w:cs="Arial"/>
          <w:sz w:val="20"/>
          <w:szCs w:val="20"/>
        </w:rPr>
        <w:t>A</w:t>
      </w:r>
      <w:r>
        <w:rPr>
          <w:rFonts w:ascii="Sofia Pro Light" w:hAnsi="Sofia Pro Light" w:cs="Arial"/>
          <w:sz w:val="20"/>
          <w:szCs w:val="20"/>
        </w:rPr>
        <w:t>ssociate Director in the delivery of carbon services.</w:t>
      </w:r>
    </w:p>
    <w:p w14:paraId="2E17BE11" w14:textId="2DABFE2B"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Deliver high quality, clearly written outputs</w:t>
      </w:r>
    </w:p>
    <w:p w14:paraId="4564C856" w14:textId="24956100" w:rsidR="00C04BC3" w:rsidRPr="00D4299B" w:rsidRDefault="00D4299B" w:rsidP="00D4299B">
      <w:pPr>
        <w:pStyle w:val="ListParagraph"/>
        <w:numPr>
          <w:ilvl w:val="0"/>
          <w:numId w:val="3"/>
        </w:numPr>
        <w:rPr>
          <w:rFonts w:ascii="Sofia Pro Light" w:hAnsi="Sofia Pro Light" w:cs="Arial"/>
          <w:sz w:val="20"/>
          <w:szCs w:val="20"/>
        </w:rPr>
      </w:pPr>
      <w:r>
        <w:rPr>
          <w:rFonts w:ascii="Sofia Pro Light" w:hAnsi="Sofia Pro Light" w:cs="Arial"/>
          <w:sz w:val="20"/>
          <w:szCs w:val="20"/>
        </w:rPr>
        <w:t>M</w:t>
      </w:r>
      <w:r w:rsidR="00C04BC3" w:rsidRPr="00D4299B">
        <w:rPr>
          <w:rFonts w:ascii="Sofia Pro Light" w:hAnsi="Sofia Pro Light" w:cs="Arial"/>
          <w:sz w:val="20"/>
          <w:szCs w:val="20"/>
        </w:rPr>
        <w:t>onitor projects ensuring that milestones a</w:t>
      </w:r>
      <w:r w:rsidR="00D02F22" w:rsidRPr="00D4299B">
        <w:rPr>
          <w:rFonts w:ascii="Sofia Pro Light" w:hAnsi="Sofia Pro Light" w:cs="Arial"/>
          <w:sz w:val="20"/>
          <w:szCs w:val="20"/>
        </w:rPr>
        <w:t>re</w:t>
      </w:r>
      <w:r w:rsidR="00C04BC3" w:rsidRPr="00D4299B">
        <w:rPr>
          <w:rFonts w:ascii="Sofia Pro Light" w:hAnsi="Sofia Pro Light" w:cs="Arial"/>
          <w:sz w:val="20"/>
          <w:szCs w:val="20"/>
        </w:rPr>
        <w:t xml:space="preserve"> </w:t>
      </w:r>
      <w:r w:rsidR="00D02F22" w:rsidRPr="00D4299B">
        <w:rPr>
          <w:rFonts w:ascii="Sofia Pro Light" w:hAnsi="Sofia Pro Light" w:cs="Arial"/>
          <w:sz w:val="20"/>
          <w:szCs w:val="20"/>
        </w:rPr>
        <w:t>achieved,</w:t>
      </w:r>
      <w:r w:rsidR="00C04BC3" w:rsidRPr="00D4299B">
        <w:rPr>
          <w:rFonts w:ascii="Sofia Pro Light" w:hAnsi="Sofia Pro Light" w:cs="Arial"/>
          <w:sz w:val="20"/>
          <w:szCs w:val="20"/>
        </w:rPr>
        <w:t xml:space="preserve"> and client expectations are exceeded</w:t>
      </w:r>
    </w:p>
    <w:p w14:paraId="3BE3B4E5" w14:textId="0C7CB9E7" w:rsidR="00D02F22" w:rsidRPr="00A7065A" w:rsidRDefault="00D02F22"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Follow existing pro</w:t>
      </w:r>
      <w:r w:rsidR="00D4299B">
        <w:rPr>
          <w:rFonts w:ascii="Sofia Pro Light" w:hAnsi="Sofia Pro Light" w:cs="Arial"/>
          <w:sz w:val="20"/>
          <w:szCs w:val="20"/>
        </w:rPr>
        <w:t xml:space="preserve">cedures </w:t>
      </w:r>
      <w:r w:rsidRPr="00A7065A">
        <w:rPr>
          <w:rFonts w:ascii="Sofia Pro Light" w:hAnsi="Sofia Pro Light" w:cs="Arial"/>
          <w:sz w:val="20"/>
          <w:szCs w:val="20"/>
        </w:rPr>
        <w:t xml:space="preserve">for undertaking project work but where required provide ideas for efficiency and improvement mechanisms to ensure the highest quality reports and service for our clients. </w:t>
      </w:r>
    </w:p>
    <w:p w14:paraId="166F90F5" w14:textId="5C2BA0D8"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Clearly identify any project issue</w:t>
      </w:r>
      <w:r w:rsidR="00D4299B">
        <w:rPr>
          <w:rFonts w:ascii="Sofia Pro Light" w:hAnsi="Sofia Pro Light" w:cs="Arial"/>
          <w:sz w:val="20"/>
          <w:szCs w:val="20"/>
        </w:rPr>
        <w:t>s and work alongside your assigned line manager to create reporting and mitigation plans</w:t>
      </w:r>
      <w:r w:rsidRPr="00A7065A">
        <w:rPr>
          <w:rFonts w:ascii="Sofia Pro Light" w:hAnsi="Sofia Pro Light" w:cs="Arial"/>
          <w:sz w:val="20"/>
          <w:szCs w:val="20"/>
        </w:rPr>
        <w:t xml:space="preserve"> </w:t>
      </w:r>
      <w:r w:rsidR="00D02F22" w:rsidRPr="00A7065A">
        <w:rPr>
          <w:rFonts w:ascii="Sofia Pro Light" w:hAnsi="Sofia Pro Light" w:cs="Arial"/>
          <w:sz w:val="20"/>
          <w:szCs w:val="20"/>
        </w:rPr>
        <w:t xml:space="preserve">for review by the </w:t>
      </w:r>
      <w:r w:rsidRPr="00A7065A">
        <w:rPr>
          <w:rFonts w:ascii="Sofia Pro Light" w:hAnsi="Sofia Pro Light" w:cs="Arial"/>
          <w:sz w:val="20"/>
          <w:szCs w:val="20"/>
        </w:rPr>
        <w:t xml:space="preserve">Sustainability Director </w:t>
      </w:r>
    </w:p>
    <w:p w14:paraId="04CD7830" w14:textId="13081192" w:rsidR="00D02F22" w:rsidRPr="00A7065A" w:rsidRDefault="00D02F22" w:rsidP="00D02F22">
      <w:pPr>
        <w:rPr>
          <w:rFonts w:ascii="Sofia Pro Light" w:hAnsi="Sofia Pro Light" w:cs="Arial"/>
          <w:b/>
          <w:bCs/>
          <w:sz w:val="20"/>
          <w:szCs w:val="20"/>
        </w:rPr>
      </w:pPr>
      <w:r w:rsidRPr="00A7065A">
        <w:rPr>
          <w:rFonts w:ascii="Sofia Pro Light" w:hAnsi="Sofia Pro Light" w:cs="Arial"/>
          <w:b/>
          <w:bCs/>
          <w:sz w:val="20"/>
          <w:szCs w:val="20"/>
        </w:rPr>
        <w:t xml:space="preserve">Finance </w:t>
      </w:r>
    </w:p>
    <w:p w14:paraId="4A4CCA1B" w14:textId="522EDD66" w:rsidR="00D02F22" w:rsidRPr="00D4299B" w:rsidRDefault="00D4299B" w:rsidP="00D4299B">
      <w:pPr>
        <w:pStyle w:val="ListParagraph"/>
        <w:numPr>
          <w:ilvl w:val="0"/>
          <w:numId w:val="3"/>
        </w:numPr>
        <w:rPr>
          <w:rFonts w:ascii="Sofia Pro Light" w:hAnsi="Sofia Pro Light" w:cs="Arial"/>
          <w:sz w:val="20"/>
          <w:szCs w:val="20"/>
        </w:rPr>
      </w:pPr>
      <w:r>
        <w:rPr>
          <w:rFonts w:ascii="Sofia Pro Light" w:hAnsi="Sofia Pro Light" w:cs="Arial"/>
          <w:sz w:val="20"/>
          <w:szCs w:val="20"/>
        </w:rPr>
        <w:t xml:space="preserve">A sound understanding of budgets and the ability to manage time effectively to ensure budgets are not exceeded. </w:t>
      </w:r>
    </w:p>
    <w:p w14:paraId="4C716B19" w14:textId="62B361CD" w:rsidR="00C04BC3" w:rsidRPr="00A7065A" w:rsidRDefault="00C04BC3" w:rsidP="00C04BC3">
      <w:pPr>
        <w:rPr>
          <w:rFonts w:ascii="Sofia Pro Light" w:hAnsi="Sofia Pro Light" w:cs="Arial"/>
          <w:b/>
          <w:bCs/>
          <w:sz w:val="20"/>
          <w:szCs w:val="20"/>
        </w:rPr>
      </w:pPr>
      <w:proofErr w:type="spellStart"/>
      <w:r w:rsidRPr="00A7065A">
        <w:rPr>
          <w:rFonts w:ascii="Sofia Pro Light" w:hAnsi="Sofia Pro Light" w:cs="Arial"/>
          <w:b/>
          <w:bCs/>
          <w:sz w:val="20"/>
          <w:szCs w:val="20"/>
        </w:rPr>
        <w:t>Heath</w:t>
      </w:r>
      <w:proofErr w:type="spellEnd"/>
      <w:r w:rsidRPr="00A7065A">
        <w:rPr>
          <w:rFonts w:ascii="Sofia Pro Light" w:hAnsi="Sofia Pro Light" w:cs="Arial"/>
          <w:b/>
          <w:bCs/>
          <w:sz w:val="20"/>
          <w:szCs w:val="20"/>
        </w:rPr>
        <w:t xml:space="preserve"> and Safety </w:t>
      </w:r>
    </w:p>
    <w:p w14:paraId="31F94F80" w14:textId="401DA31F" w:rsidR="00C04BC3" w:rsidRPr="00A7065A" w:rsidRDefault="00C04BC3" w:rsidP="00C04BC3">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Follow all H&amp;S guidance, </w:t>
      </w:r>
      <w:r w:rsidR="00D4299B" w:rsidRPr="00A7065A">
        <w:rPr>
          <w:rFonts w:ascii="Sofia Pro Light" w:hAnsi="Sofia Pro Light" w:cs="Arial"/>
          <w:sz w:val="20"/>
          <w:szCs w:val="20"/>
        </w:rPr>
        <w:t>procedures,</w:t>
      </w:r>
      <w:r w:rsidRPr="00A7065A">
        <w:rPr>
          <w:rFonts w:ascii="Sofia Pro Light" w:hAnsi="Sofia Pro Light" w:cs="Arial"/>
          <w:sz w:val="20"/>
          <w:szCs w:val="20"/>
        </w:rPr>
        <w:t xml:space="preserve"> and complete risk assessments as required</w:t>
      </w:r>
      <w:r w:rsidR="00A7065A">
        <w:rPr>
          <w:rFonts w:ascii="Sofia Pro Light" w:hAnsi="Sofia Pro Light" w:cs="Arial"/>
          <w:sz w:val="20"/>
          <w:szCs w:val="20"/>
        </w:rPr>
        <w:t xml:space="preserve"> and applicable to </w:t>
      </w:r>
      <w:r w:rsidRPr="00A7065A">
        <w:rPr>
          <w:rFonts w:ascii="Sofia Pro Light" w:hAnsi="Sofia Pro Light" w:cs="Arial"/>
          <w:sz w:val="20"/>
          <w:szCs w:val="20"/>
        </w:rPr>
        <w:t xml:space="preserve">all company offices, client’s </w:t>
      </w:r>
      <w:r w:rsidR="00D4299B" w:rsidRPr="00A7065A">
        <w:rPr>
          <w:rFonts w:ascii="Sofia Pro Light" w:hAnsi="Sofia Pro Light" w:cs="Arial"/>
          <w:sz w:val="20"/>
          <w:szCs w:val="20"/>
        </w:rPr>
        <w:t>offices,</w:t>
      </w:r>
      <w:r w:rsidRPr="00A7065A">
        <w:rPr>
          <w:rFonts w:ascii="Sofia Pro Light" w:hAnsi="Sofia Pro Light" w:cs="Arial"/>
          <w:sz w:val="20"/>
          <w:szCs w:val="20"/>
        </w:rPr>
        <w:t xml:space="preserve"> and sites </w:t>
      </w:r>
    </w:p>
    <w:p w14:paraId="7BF64384" w14:textId="41EF93E7" w:rsidR="00C04BC3" w:rsidRPr="00A7065A" w:rsidRDefault="00C04BC3" w:rsidP="00C04BC3">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Follow all C</w:t>
      </w:r>
      <w:r w:rsidR="00F4594B">
        <w:rPr>
          <w:rFonts w:ascii="Sofia Pro Light" w:hAnsi="Sofia Pro Light" w:cs="Arial"/>
          <w:sz w:val="20"/>
          <w:szCs w:val="20"/>
        </w:rPr>
        <w:t>ovid</w:t>
      </w:r>
      <w:r w:rsidRPr="00A7065A">
        <w:rPr>
          <w:rFonts w:ascii="Sofia Pro Light" w:hAnsi="Sofia Pro Light" w:cs="Arial"/>
          <w:sz w:val="20"/>
          <w:szCs w:val="20"/>
        </w:rPr>
        <w:t>-19 procedures and protocols where requested</w:t>
      </w:r>
      <w:r w:rsidR="00D4299B">
        <w:rPr>
          <w:rFonts w:ascii="Sofia Pro Light" w:hAnsi="Sofia Pro Light" w:cs="Arial"/>
          <w:sz w:val="20"/>
          <w:szCs w:val="20"/>
        </w:rPr>
        <w:t xml:space="preserve"> and</w:t>
      </w:r>
      <w:r w:rsidRPr="00A7065A">
        <w:rPr>
          <w:rFonts w:ascii="Sofia Pro Light" w:hAnsi="Sofia Pro Light" w:cs="Arial"/>
          <w:sz w:val="20"/>
          <w:szCs w:val="20"/>
        </w:rPr>
        <w:t xml:space="preserve"> </w:t>
      </w:r>
      <w:r w:rsidR="00A7065A">
        <w:rPr>
          <w:rFonts w:ascii="Sofia Pro Light" w:hAnsi="Sofia Pro Light" w:cs="Arial"/>
          <w:sz w:val="20"/>
          <w:szCs w:val="20"/>
        </w:rPr>
        <w:t xml:space="preserve">applicable to </w:t>
      </w:r>
      <w:r w:rsidRPr="00A7065A">
        <w:rPr>
          <w:rFonts w:ascii="Sofia Pro Light" w:hAnsi="Sofia Pro Light" w:cs="Arial"/>
          <w:sz w:val="20"/>
          <w:szCs w:val="20"/>
        </w:rPr>
        <w:t xml:space="preserve">company offices, </w:t>
      </w:r>
      <w:r w:rsidRPr="00A7065A">
        <w:rPr>
          <w:rFonts w:ascii="Sofia Pro Light" w:hAnsi="Sofia Pro Light" w:cs="Arial"/>
          <w:sz w:val="20"/>
          <w:szCs w:val="20"/>
        </w:rPr>
        <w:t>client’s</w:t>
      </w:r>
      <w:r w:rsidRPr="00A7065A">
        <w:rPr>
          <w:rFonts w:ascii="Sofia Pro Light" w:hAnsi="Sofia Pro Light" w:cs="Arial"/>
          <w:sz w:val="20"/>
          <w:szCs w:val="20"/>
        </w:rPr>
        <w:t xml:space="preserve"> </w:t>
      </w:r>
      <w:r w:rsidR="00D4299B" w:rsidRPr="00A7065A">
        <w:rPr>
          <w:rFonts w:ascii="Sofia Pro Light" w:hAnsi="Sofia Pro Light" w:cs="Arial"/>
          <w:sz w:val="20"/>
          <w:szCs w:val="20"/>
        </w:rPr>
        <w:t>offices,</w:t>
      </w:r>
      <w:r w:rsidRPr="00A7065A">
        <w:rPr>
          <w:rFonts w:ascii="Sofia Pro Light" w:hAnsi="Sofia Pro Light" w:cs="Arial"/>
          <w:sz w:val="20"/>
          <w:szCs w:val="20"/>
        </w:rPr>
        <w:t xml:space="preserve"> and sites</w:t>
      </w:r>
    </w:p>
    <w:p w14:paraId="4B640A8C" w14:textId="1F5DB998" w:rsidR="00D02F22" w:rsidRPr="00A7065A" w:rsidRDefault="00D02F22" w:rsidP="00D02F22">
      <w:pPr>
        <w:autoSpaceDE w:val="0"/>
        <w:autoSpaceDN w:val="0"/>
        <w:adjustRightInd w:val="0"/>
        <w:spacing w:after="0" w:line="240" w:lineRule="auto"/>
        <w:rPr>
          <w:rFonts w:ascii="Sofia Pro Light" w:hAnsi="Sofia Pro Light" w:cs="Arial"/>
          <w:sz w:val="20"/>
          <w:szCs w:val="20"/>
        </w:rPr>
      </w:pPr>
    </w:p>
    <w:p w14:paraId="69A5BE14" w14:textId="639C0CAE" w:rsidR="00D02F22" w:rsidRPr="00A7065A" w:rsidRDefault="00355225" w:rsidP="00D02F22">
      <w:pPr>
        <w:autoSpaceDE w:val="0"/>
        <w:autoSpaceDN w:val="0"/>
        <w:adjustRightInd w:val="0"/>
        <w:spacing w:after="0" w:line="240" w:lineRule="auto"/>
        <w:rPr>
          <w:rFonts w:ascii="Sofia Pro Light" w:hAnsi="Sofia Pro Light" w:cs="Arial"/>
          <w:b/>
          <w:bCs/>
          <w:sz w:val="20"/>
          <w:szCs w:val="20"/>
        </w:rPr>
      </w:pPr>
      <w:r>
        <w:rPr>
          <w:rFonts w:ascii="Sofia Pro Light" w:hAnsi="Sofia Pro Light" w:cs="Arial"/>
          <w:b/>
          <w:bCs/>
          <w:sz w:val="20"/>
          <w:szCs w:val="20"/>
        </w:rPr>
        <w:t xml:space="preserve">Company </w:t>
      </w:r>
      <w:r w:rsidR="00D02F22" w:rsidRPr="00A7065A">
        <w:rPr>
          <w:rFonts w:ascii="Sofia Pro Light" w:hAnsi="Sofia Pro Light" w:cs="Arial"/>
          <w:b/>
          <w:bCs/>
          <w:sz w:val="20"/>
          <w:szCs w:val="20"/>
        </w:rPr>
        <w:t xml:space="preserve">Sustainability Support </w:t>
      </w:r>
    </w:p>
    <w:p w14:paraId="579B5489" w14:textId="4A8897A2" w:rsidR="00D02F22" w:rsidRDefault="00D02F22"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Promote and play an active role in the delivery and achievement of the net zero carbon targets as set out in our agreed road map </w:t>
      </w:r>
    </w:p>
    <w:p w14:paraId="752DF937" w14:textId="4588294D" w:rsidR="00D4299B" w:rsidRPr="00A7065A" w:rsidRDefault="00D4299B"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Pr>
          <w:rFonts w:ascii="Sofia Pro Light" w:hAnsi="Sofia Pro Light" w:cs="Arial"/>
          <w:sz w:val="20"/>
          <w:szCs w:val="20"/>
        </w:rPr>
        <w:t>Assist in the delivery of sustainability strategies for the wider Coreus group and partner companies</w:t>
      </w:r>
    </w:p>
    <w:p w14:paraId="25A14FBA" w14:textId="3040F637" w:rsidR="00D02F22" w:rsidRPr="00A7065A" w:rsidRDefault="00D02F22"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Promote Coreus to our clients and partners as a leader in sustainability </w:t>
      </w:r>
    </w:p>
    <w:p w14:paraId="47326F00" w14:textId="73D33BD8" w:rsidR="00D02F22" w:rsidRPr="00A7065A" w:rsidRDefault="00D02F22" w:rsidP="00D02F22">
      <w:pPr>
        <w:autoSpaceDE w:val="0"/>
        <w:autoSpaceDN w:val="0"/>
        <w:adjustRightInd w:val="0"/>
        <w:spacing w:after="0" w:line="240" w:lineRule="auto"/>
        <w:rPr>
          <w:rFonts w:ascii="Sofia Pro Light" w:hAnsi="Sofia Pro Light" w:cs="Arial"/>
          <w:sz w:val="20"/>
          <w:szCs w:val="20"/>
        </w:rPr>
      </w:pPr>
    </w:p>
    <w:p w14:paraId="45C952D8" w14:textId="77777777" w:rsidR="0004627F" w:rsidRPr="00A7065A" w:rsidRDefault="0004627F">
      <w:pPr>
        <w:rPr>
          <w:rFonts w:ascii="Sofia Pro Light" w:hAnsi="Sofia Pro Light"/>
          <w:sz w:val="20"/>
          <w:szCs w:val="20"/>
        </w:rPr>
      </w:pPr>
    </w:p>
    <w:sectPr w:rsidR="0004627F" w:rsidRPr="00A7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fia Pro Light">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595D"/>
    <w:multiLevelType w:val="hybridMultilevel"/>
    <w:tmpl w:val="936CFAA6"/>
    <w:lvl w:ilvl="0" w:tplc="1262B8A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E2A5C"/>
    <w:multiLevelType w:val="hybridMultilevel"/>
    <w:tmpl w:val="C786FA48"/>
    <w:lvl w:ilvl="0" w:tplc="AADE8D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5185D"/>
    <w:multiLevelType w:val="multilevel"/>
    <w:tmpl w:val="A44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7F"/>
    <w:rsid w:val="0004448B"/>
    <w:rsid w:val="0004627F"/>
    <w:rsid w:val="0016012D"/>
    <w:rsid w:val="00191747"/>
    <w:rsid w:val="001B5E31"/>
    <w:rsid w:val="00355225"/>
    <w:rsid w:val="003D1BB5"/>
    <w:rsid w:val="00466DAE"/>
    <w:rsid w:val="004E1746"/>
    <w:rsid w:val="00587AAE"/>
    <w:rsid w:val="005E7D1B"/>
    <w:rsid w:val="007C1219"/>
    <w:rsid w:val="008436CF"/>
    <w:rsid w:val="00853FF9"/>
    <w:rsid w:val="008A2EC4"/>
    <w:rsid w:val="009E23CB"/>
    <w:rsid w:val="00A7065A"/>
    <w:rsid w:val="00AA0151"/>
    <w:rsid w:val="00AA6C7B"/>
    <w:rsid w:val="00C04BC3"/>
    <w:rsid w:val="00C72A8F"/>
    <w:rsid w:val="00CD7210"/>
    <w:rsid w:val="00D02F22"/>
    <w:rsid w:val="00D32F6E"/>
    <w:rsid w:val="00D4299B"/>
    <w:rsid w:val="00DF6088"/>
    <w:rsid w:val="00EF12F8"/>
    <w:rsid w:val="00F4594B"/>
    <w:rsid w:val="00F54EF0"/>
    <w:rsid w:val="00FA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0E19"/>
  <w15:chartTrackingRefBased/>
  <w15:docId w15:val="{4CEAF5CF-D4A9-4C24-9DA6-BD774C4D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12390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Goodey</dc:creator>
  <cp:keywords/>
  <dc:description/>
  <cp:lastModifiedBy>Maxine Goodey</cp:lastModifiedBy>
  <cp:revision>3</cp:revision>
  <dcterms:created xsi:type="dcterms:W3CDTF">2021-04-12T11:05:00Z</dcterms:created>
  <dcterms:modified xsi:type="dcterms:W3CDTF">2021-04-12T11:05:00Z</dcterms:modified>
</cp:coreProperties>
</file>